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16" w:rsidRPr="00D52B16" w:rsidRDefault="00D52B16" w:rsidP="006A7066">
      <w:pPr>
        <w:rPr>
          <w:sz w:val="24"/>
          <w:szCs w:val="24"/>
          <w:u w:val="single"/>
        </w:rPr>
      </w:pPr>
      <w:r w:rsidRPr="00D52B16">
        <w:rPr>
          <w:rFonts w:ascii="RotisSansSerifPro-ExtraBold" w:hAnsi="RotisSansSerifPro-ExtraBold" w:cs="RotisSansSerifPro-ExtraBold"/>
          <w:b/>
          <w:bCs/>
          <w:color w:val="000000"/>
          <w:sz w:val="24"/>
          <w:szCs w:val="24"/>
        </w:rPr>
        <w:t xml:space="preserve">Neues Etiketten-Design </w:t>
      </w:r>
      <w:r w:rsidRPr="00D52B16">
        <w:rPr>
          <w:rFonts w:ascii="RotisSansSerifPro-ExtraBold" w:hAnsi="RotisSansSerifPro-ExtraBold" w:cs="RotisSansSerifPro-ExtraBold"/>
          <w:b/>
          <w:bCs/>
          <w:color w:val="FF0000"/>
          <w:sz w:val="28"/>
          <w:szCs w:val="28"/>
          <w:u w:val="single"/>
        </w:rPr>
        <w:t xml:space="preserve">– </w:t>
      </w:r>
      <w:proofErr w:type="spellStart"/>
      <w:r w:rsidRPr="00D52B16">
        <w:rPr>
          <w:rFonts w:ascii="RotisSansSerifPro-ExtraBold" w:hAnsi="RotisSansSerifPro-ExtraBold" w:cs="RotisSansSerifPro-ExtraBold"/>
          <w:b/>
          <w:bCs/>
          <w:color w:val="FF0000"/>
          <w:sz w:val="28"/>
          <w:szCs w:val="28"/>
          <w:u w:val="single"/>
        </w:rPr>
        <w:t>Ecoflac</w:t>
      </w:r>
      <w:proofErr w:type="spellEnd"/>
      <w:r w:rsidRPr="00D52B16">
        <w:rPr>
          <w:rFonts w:ascii="RotisSansSerifPro-ExtraBold" w:hAnsi="RotisSansSerifPro-ExtraBold" w:cs="RotisSansSerifPro-ExtraBold"/>
          <w:b/>
          <w:bCs/>
          <w:color w:val="FF0000"/>
          <w:sz w:val="28"/>
          <w:szCs w:val="28"/>
          <w:u w:val="single"/>
        </w:rPr>
        <w:t>® plus</w:t>
      </w:r>
      <w:r>
        <w:rPr>
          <w:rFonts w:ascii="RotisSansSerifPro-ExtraBold" w:hAnsi="RotisSansSerifPro-ExtraBold" w:cs="RotisSansSerifPro-ExtraBold"/>
          <w:b/>
          <w:bCs/>
          <w:color w:val="FF0000"/>
          <w:sz w:val="28"/>
          <w:szCs w:val="28"/>
          <w:u w:val="single"/>
        </w:rPr>
        <w:br/>
      </w:r>
    </w:p>
    <w:p w:rsidR="00AD54E2" w:rsidRDefault="00D52B16" w:rsidP="006A7066">
      <w:r w:rsidRPr="00D52B16">
        <w:drawing>
          <wp:anchor distT="0" distB="0" distL="114300" distR="114300" simplePos="0" relativeHeight="251658240" behindDoc="0" locked="0" layoutInCell="1" allowOverlap="1" wp14:anchorId="399C36A6" wp14:editId="38E948A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87775" cy="3556000"/>
            <wp:effectExtent l="0" t="0" r="3175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D52B16" w:rsidRDefault="00D52B16" w:rsidP="006A7066">
      <w:r>
        <w:t>_________________________________________________________________________</w:t>
      </w:r>
    </w:p>
    <w:p w:rsidR="00D52B16" w:rsidRDefault="00D52B16" w:rsidP="006A7066"/>
    <w:p w:rsidR="00D52B16" w:rsidRDefault="00D52B16" w:rsidP="006A7066"/>
    <w:p w:rsidR="00D52B16" w:rsidRDefault="00D52B16" w:rsidP="006A7066">
      <w:pPr>
        <w:rPr>
          <w:rFonts w:ascii="RotisSansSerifPro-ExtraBold" w:hAnsi="RotisSansSerifPro-ExtraBold" w:cs="RotisSansSerifPro-ExtraBold"/>
          <w:b/>
          <w:bCs/>
          <w:color w:val="FF0000"/>
          <w:sz w:val="28"/>
          <w:szCs w:val="28"/>
        </w:rPr>
      </w:pPr>
      <w:r w:rsidRPr="00D52B16">
        <w:rPr>
          <w:rFonts w:ascii="RotisSansSerifPro-ExtraBold" w:hAnsi="RotisSansSerifPro-ExtraBold" w:cs="RotisSansSerifPro-ExtraBold"/>
          <w:b/>
          <w:bCs/>
          <w:color w:val="000000"/>
          <w:sz w:val="24"/>
          <w:szCs w:val="24"/>
        </w:rPr>
        <w:t xml:space="preserve">Neues Etiketten-Design – </w:t>
      </w:r>
      <w:proofErr w:type="spellStart"/>
      <w:r w:rsidRPr="00D52B16">
        <w:rPr>
          <w:rFonts w:ascii="RotisSansSerifPro-ExtraBold" w:hAnsi="RotisSansSerifPro-ExtraBold" w:cs="RotisSansSerifPro-ExtraBold"/>
          <w:b/>
          <w:bCs/>
          <w:color w:val="FF0000"/>
          <w:sz w:val="28"/>
          <w:szCs w:val="28"/>
        </w:rPr>
        <w:t>Ecobag</w:t>
      </w:r>
      <w:proofErr w:type="spellEnd"/>
      <w:r w:rsidRPr="00D52B16">
        <w:rPr>
          <w:rFonts w:ascii="RotisSansSerifPro-ExtraBold" w:hAnsi="RotisSansSerifPro-ExtraBold" w:cs="RotisSansSerifPro-ExtraBold"/>
          <w:b/>
          <w:bCs/>
          <w:color w:val="FF0000"/>
          <w:sz w:val="28"/>
          <w:szCs w:val="28"/>
        </w:rPr>
        <w:t>®</w:t>
      </w:r>
    </w:p>
    <w:p w:rsidR="00D52B16" w:rsidRPr="00D52B16" w:rsidRDefault="00D52B16" w:rsidP="006A7066">
      <w:pPr>
        <w:rPr>
          <w:rFonts w:ascii="RotisSansSerifPro-ExtraBold" w:hAnsi="RotisSansSerifPro-ExtraBold" w:cs="RotisSansSerifPro-ExtraBold"/>
          <w:b/>
          <w:bCs/>
          <w:color w:val="878787"/>
          <w:sz w:val="24"/>
          <w:szCs w:val="24"/>
        </w:rPr>
      </w:pPr>
      <w:bookmarkStart w:id="0" w:name="_GoBack"/>
      <w:bookmarkEnd w:id="0"/>
    </w:p>
    <w:p w:rsidR="00D52B16" w:rsidRPr="00D52B16" w:rsidRDefault="00D52B16" w:rsidP="006A7066">
      <w:pPr>
        <w:rPr>
          <w:sz w:val="28"/>
          <w:szCs w:val="28"/>
        </w:rPr>
      </w:pPr>
      <w:r w:rsidRPr="00D52B16">
        <w:rPr>
          <w:sz w:val="28"/>
          <w:szCs w:val="28"/>
        </w:rPr>
        <w:drawing>
          <wp:inline distT="0" distB="0" distL="0" distR="0" wp14:anchorId="673BAAC3" wp14:editId="7712EF0D">
            <wp:extent cx="4285638" cy="3912934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5224" cy="391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B16" w:rsidRPr="00D52B16" w:rsidSect="0048721A">
      <w:headerReference w:type="default" r:id="rId11"/>
      <w:footerReference w:type="default" r:id="rId12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16" w:rsidRDefault="00D52B16" w:rsidP="00631EA3">
      <w:r>
        <w:separator/>
      </w:r>
    </w:p>
  </w:endnote>
  <w:endnote w:type="continuationSeparator" w:id="0">
    <w:p w:rsidR="00D52B16" w:rsidRDefault="00D52B16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RotisSansSerifPro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A4" w:rsidRDefault="00046BA4" w:rsidP="00046B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16" w:rsidRPr="00C5169A" w:rsidRDefault="00D52B16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:rsidR="00D52B16" w:rsidRDefault="00D52B16" w:rsidP="0063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D0" w:rsidRDefault="00252DD0" w:rsidP="00EA36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1pt;height:9.1pt" o:bullet="t">
        <v:imagedata r:id="rId1" o:title="BD10268_"/>
      </v:shape>
    </w:pict>
  </w:numPicBullet>
  <w:abstractNum w:abstractNumId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>
    <w:nsid w:val="19FC1811"/>
    <w:multiLevelType w:val="multilevel"/>
    <w:tmpl w:val="82C07F4A"/>
    <w:numStyleLink w:val="Aufzhlung"/>
  </w:abstractNum>
  <w:abstractNum w:abstractNumId="5">
    <w:nsid w:val="1E8A490B"/>
    <w:multiLevelType w:val="multilevel"/>
    <w:tmpl w:val="0807001D"/>
    <w:numStyleLink w:val="LUKSAufzhlung0"/>
  </w:abstractNum>
  <w:abstractNum w:abstractNumId="6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>
    <w:nsid w:val="28CF4C0B"/>
    <w:multiLevelType w:val="multilevel"/>
    <w:tmpl w:val="82C07F4A"/>
    <w:numStyleLink w:val="Aufzhlung"/>
  </w:abstractNum>
  <w:abstractNum w:abstractNumId="8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9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CF42634"/>
    <w:multiLevelType w:val="multilevel"/>
    <w:tmpl w:val="0807001D"/>
    <w:numStyleLink w:val="LuksAufzhlung"/>
  </w:abstractNum>
  <w:abstractNum w:abstractNumId="13">
    <w:nsid w:val="6F1305F6"/>
    <w:multiLevelType w:val="multilevel"/>
    <w:tmpl w:val="0807001D"/>
    <w:numStyleLink w:val="LuksAufzhlung"/>
  </w:abstractNum>
  <w:abstractNum w:abstractNumId="14">
    <w:nsid w:val="790C1EF5"/>
    <w:multiLevelType w:val="multilevel"/>
    <w:tmpl w:val="EE56F612"/>
    <w:numStyleLink w:val="Aufzhlungsliste"/>
  </w:abstractNum>
  <w:abstractNum w:abstractNumId="15">
    <w:nsid w:val="7C1C0B28"/>
    <w:multiLevelType w:val="multilevel"/>
    <w:tmpl w:val="82C07F4A"/>
    <w:numStyleLink w:val="Aufzhlung"/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6"/>
    <w:rsid w:val="0001787B"/>
    <w:rsid w:val="000270A4"/>
    <w:rsid w:val="00032CDB"/>
    <w:rsid w:val="00041CAB"/>
    <w:rsid w:val="000448AB"/>
    <w:rsid w:val="00046BA4"/>
    <w:rsid w:val="000532F0"/>
    <w:rsid w:val="00053A71"/>
    <w:rsid w:val="00054FAB"/>
    <w:rsid w:val="00056D50"/>
    <w:rsid w:val="00096013"/>
    <w:rsid w:val="00097B21"/>
    <w:rsid w:val="000B46A9"/>
    <w:rsid w:val="000F6273"/>
    <w:rsid w:val="00100140"/>
    <w:rsid w:val="00111D16"/>
    <w:rsid w:val="00122C6E"/>
    <w:rsid w:val="00130682"/>
    <w:rsid w:val="001350FE"/>
    <w:rsid w:val="00164A18"/>
    <w:rsid w:val="0017351B"/>
    <w:rsid w:val="00177AF8"/>
    <w:rsid w:val="00177D42"/>
    <w:rsid w:val="001927C5"/>
    <w:rsid w:val="001A37EB"/>
    <w:rsid w:val="001B508E"/>
    <w:rsid w:val="001B7963"/>
    <w:rsid w:val="001C2CBA"/>
    <w:rsid w:val="001D405A"/>
    <w:rsid w:val="001D4258"/>
    <w:rsid w:val="001F32FE"/>
    <w:rsid w:val="001F4021"/>
    <w:rsid w:val="002047E2"/>
    <w:rsid w:val="00212161"/>
    <w:rsid w:val="00220104"/>
    <w:rsid w:val="002314FC"/>
    <w:rsid w:val="00252DD0"/>
    <w:rsid w:val="00256CF9"/>
    <w:rsid w:val="00257167"/>
    <w:rsid w:val="00257C2A"/>
    <w:rsid w:val="0026051B"/>
    <w:rsid w:val="00261874"/>
    <w:rsid w:val="00267D60"/>
    <w:rsid w:val="002C39BF"/>
    <w:rsid w:val="002C4C27"/>
    <w:rsid w:val="002D27B7"/>
    <w:rsid w:val="002D35D1"/>
    <w:rsid w:val="00353699"/>
    <w:rsid w:val="0036214F"/>
    <w:rsid w:val="0036486D"/>
    <w:rsid w:val="0037263F"/>
    <w:rsid w:val="00394B71"/>
    <w:rsid w:val="003959E9"/>
    <w:rsid w:val="003A0BBA"/>
    <w:rsid w:val="003A64CB"/>
    <w:rsid w:val="003A7127"/>
    <w:rsid w:val="003B39BC"/>
    <w:rsid w:val="003B765D"/>
    <w:rsid w:val="003C5C56"/>
    <w:rsid w:val="003E51A3"/>
    <w:rsid w:val="00400723"/>
    <w:rsid w:val="00402E2F"/>
    <w:rsid w:val="00426A0B"/>
    <w:rsid w:val="004271D8"/>
    <w:rsid w:val="00434781"/>
    <w:rsid w:val="00454CFA"/>
    <w:rsid w:val="00465EF9"/>
    <w:rsid w:val="0047759C"/>
    <w:rsid w:val="004809D6"/>
    <w:rsid w:val="00485839"/>
    <w:rsid w:val="0048721A"/>
    <w:rsid w:val="004901EE"/>
    <w:rsid w:val="004917EC"/>
    <w:rsid w:val="00491EE2"/>
    <w:rsid w:val="004B44B2"/>
    <w:rsid w:val="004C1BDB"/>
    <w:rsid w:val="004D34FC"/>
    <w:rsid w:val="004D4BEA"/>
    <w:rsid w:val="004E663B"/>
    <w:rsid w:val="004F134A"/>
    <w:rsid w:val="004F3C21"/>
    <w:rsid w:val="005018DA"/>
    <w:rsid w:val="00501C9A"/>
    <w:rsid w:val="00503BD3"/>
    <w:rsid w:val="00521267"/>
    <w:rsid w:val="005679BA"/>
    <w:rsid w:val="00587179"/>
    <w:rsid w:val="0059057D"/>
    <w:rsid w:val="00590B35"/>
    <w:rsid w:val="00596644"/>
    <w:rsid w:val="005A3851"/>
    <w:rsid w:val="005C70DA"/>
    <w:rsid w:val="005D68EB"/>
    <w:rsid w:val="005E5577"/>
    <w:rsid w:val="005E73EA"/>
    <w:rsid w:val="006072EE"/>
    <w:rsid w:val="006158F1"/>
    <w:rsid w:val="0062132A"/>
    <w:rsid w:val="00631EA3"/>
    <w:rsid w:val="0063272C"/>
    <w:rsid w:val="006356F9"/>
    <w:rsid w:val="006374EA"/>
    <w:rsid w:val="00656473"/>
    <w:rsid w:val="00661BBE"/>
    <w:rsid w:val="006855DB"/>
    <w:rsid w:val="006940C2"/>
    <w:rsid w:val="006A1B91"/>
    <w:rsid w:val="006A7066"/>
    <w:rsid w:val="006B1488"/>
    <w:rsid w:val="006D31F6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54503"/>
    <w:rsid w:val="007638F5"/>
    <w:rsid w:val="0076708F"/>
    <w:rsid w:val="00775464"/>
    <w:rsid w:val="007862C4"/>
    <w:rsid w:val="00791730"/>
    <w:rsid w:val="007A3B03"/>
    <w:rsid w:val="007B3CE6"/>
    <w:rsid w:val="007D3D51"/>
    <w:rsid w:val="007F1A0C"/>
    <w:rsid w:val="008024A6"/>
    <w:rsid w:val="0081054E"/>
    <w:rsid w:val="00814303"/>
    <w:rsid w:val="00827C56"/>
    <w:rsid w:val="008445AF"/>
    <w:rsid w:val="00850DEF"/>
    <w:rsid w:val="00870DD6"/>
    <w:rsid w:val="008806FF"/>
    <w:rsid w:val="00896B49"/>
    <w:rsid w:val="008C7476"/>
    <w:rsid w:val="008D12CB"/>
    <w:rsid w:val="008D5F65"/>
    <w:rsid w:val="008F2868"/>
    <w:rsid w:val="009037BB"/>
    <w:rsid w:val="00906BFD"/>
    <w:rsid w:val="009073A8"/>
    <w:rsid w:val="00910F01"/>
    <w:rsid w:val="00924013"/>
    <w:rsid w:val="00930852"/>
    <w:rsid w:val="00934F47"/>
    <w:rsid w:val="00947B6F"/>
    <w:rsid w:val="0095057C"/>
    <w:rsid w:val="009558F7"/>
    <w:rsid w:val="009826F4"/>
    <w:rsid w:val="009833BA"/>
    <w:rsid w:val="009864A9"/>
    <w:rsid w:val="009912EB"/>
    <w:rsid w:val="009A46C8"/>
    <w:rsid w:val="009A7B15"/>
    <w:rsid w:val="009C5807"/>
    <w:rsid w:val="009D5894"/>
    <w:rsid w:val="009F052B"/>
    <w:rsid w:val="00A10DB4"/>
    <w:rsid w:val="00A2060D"/>
    <w:rsid w:val="00A241BD"/>
    <w:rsid w:val="00A30FA3"/>
    <w:rsid w:val="00A369BA"/>
    <w:rsid w:val="00A41BFA"/>
    <w:rsid w:val="00A46D16"/>
    <w:rsid w:val="00A5138D"/>
    <w:rsid w:val="00A56B72"/>
    <w:rsid w:val="00A82362"/>
    <w:rsid w:val="00A92BA1"/>
    <w:rsid w:val="00AA0758"/>
    <w:rsid w:val="00AA30E5"/>
    <w:rsid w:val="00AA6538"/>
    <w:rsid w:val="00AB0C12"/>
    <w:rsid w:val="00AB1079"/>
    <w:rsid w:val="00AC16C5"/>
    <w:rsid w:val="00AD042C"/>
    <w:rsid w:val="00AD54E2"/>
    <w:rsid w:val="00AD6D18"/>
    <w:rsid w:val="00B1592C"/>
    <w:rsid w:val="00B35CFA"/>
    <w:rsid w:val="00B42419"/>
    <w:rsid w:val="00B50AC6"/>
    <w:rsid w:val="00B5451C"/>
    <w:rsid w:val="00B65A6B"/>
    <w:rsid w:val="00B962B6"/>
    <w:rsid w:val="00BA1384"/>
    <w:rsid w:val="00BD2B21"/>
    <w:rsid w:val="00BD378B"/>
    <w:rsid w:val="00BD463A"/>
    <w:rsid w:val="00BD62CB"/>
    <w:rsid w:val="00C13DDA"/>
    <w:rsid w:val="00C1479B"/>
    <w:rsid w:val="00C22ED3"/>
    <w:rsid w:val="00C51310"/>
    <w:rsid w:val="00C5169A"/>
    <w:rsid w:val="00C66170"/>
    <w:rsid w:val="00C837DB"/>
    <w:rsid w:val="00CA6777"/>
    <w:rsid w:val="00CC31DA"/>
    <w:rsid w:val="00CC43AB"/>
    <w:rsid w:val="00CD46F1"/>
    <w:rsid w:val="00CF46EC"/>
    <w:rsid w:val="00CF5F1B"/>
    <w:rsid w:val="00D12E33"/>
    <w:rsid w:val="00D22453"/>
    <w:rsid w:val="00D34DD0"/>
    <w:rsid w:val="00D52B16"/>
    <w:rsid w:val="00D614CF"/>
    <w:rsid w:val="00D6194F"/>
    <w:rsid w:val="00D75855"/>
    <w:rsid w:val="00D8143B"/>
    <w:rsid w:val="00D83CC0"/>
    <w:rsid w:val="00D9718D"/>
    <w:rsid w:val="00D971AA"/>
    <w:rsid w:val="00DA1685"/>
    <w:rsid w:val="00DD219D"/>
    <w:rsid w:val="00E07AFC"/>
    <w:rsid w:val="00E16181"/>
    <w:rsid w:val="00E275C5"/>
    <w:rsid w:val="00E57628"/>
    <w:rsid w:val="00E617EB"/>
    <w:rsid w:val="00E62C69"/>
    <w:rsid w:val="00E7243B"/>
    <w:rsid w:val="00E9200F"/>
    <w:rsid w:val="00EA3649"/>
    <w:rsid w:val="00EB00A5"/>
    <w:rsid w:val="00EB0B4B"/>
    <w:rsid w:val="00EB0B65"/>
    <w:rsid w:val="00EB11A7"/>
    <w:rsid w:val="00EB2AE6"/>
    <w:rsid w:val="00EB2F60"/>
    <w:rsid w:val="00EB6534"/>
    <w:rsid w:val="00EE2AB8"/>
    <w:rsid w:val="00EF3439"/>
    <w:rsid w:val="00F12BA5"/>
    <w:rsid w:val="00F15451"/>
    <w:rsid w:val="00F30F8D"/>
    <w:rsid w:val="00F322DC"/>
    <w:rsid w:val="00F46839"/>
    <w:rsid w:val="00F81DFB"/>
    <w:rsid w:val="00F95EBB"/>
    <w:rsid w:val="00FB0AFC"/>
    <w:rsid w:val="00FB1AA2"/>
    <w:rsid w:val="00FB32BD"/>
    <w:rsid w:val="00FC57EA"/>
    <w:rsid w:val="00FD6F7B"/>
    <w:rsid w:val="00FE33EB"/>
    <w:rsid w:val="00FE404B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2C2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Bulle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 w:qFormat="1"/>
    <w:lsdException w:name="List Bullet 3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GridTableLight">
    <w:name w:val="Grid Table Light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Bulle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 w:qFormat="1"/>
    <w:lsdException w:name="List Bullet 3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GridTableLight">
    <w:name w:val="Grid Table Light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LUKS_Modern" id="{16BFC97C-D1B8-49B8-B880-79C1CD180C69}" vid="{C84F583F-61AA-4244-BFE9-3C4B5CA8EF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08AC-93ED-4704-98F5-EBB307DF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9B505D3E.dotm</Template>
  <TotalTime>0</TotalTime>
  <Pages>1</Pages>
  <Words>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Kantonsspital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Burwinkel Franzis, Apothekerin, Apotheke (Luzern)</dc:creator>
  <cp:lastModifiedBy>Burwinkel Franzis, Apothekerin, Apotheke (Luzern)</cp:lastModifiedBy>
  <cp:revision>2</cp:revision>
  <dcterms:created xsi:type="dcterms:W3CDTF">2015-02-13T18:27:00Z</dcterms:created>
  <dcterms:modified xsi:type="dcterms:W3CDTF">2015-02-13T18:27:00Z</dcterms:modified>
</cp:coreProperties>
</file>